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F" w:rsidRPr="00B4462D" w:rsidRDefault="00B4462D" w:rsidP="00B4462D">
      <w:pPr>
        <w:widowControl w:val="0"/>
        <w:jc w:val="right"/>
        <w:rPr>
          <w:b/>
          <w:sz w:val="28"/>
          <w:szCs w:val="28"/>
        </w:rPr>
      </w:pPr>
      <w:r w:rsidRPr="00B4462D">
        <w:rPr>
          <w:b/>
          <w:sz w:val="28"/>
          <w:szCs w:val="28"/>
        </w:rPr>
        <w:t>ПРОЕКТ</w:t>
      </w: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212061" w:rsidRDefault="00212061" w:rsidP="00883509">
      <w:pPr>
        <w:widowControl w:val="0"/>
        <w:jc w:val="center"/>
        <w:rPr>
          <w:sz w:val="28"/>
          <w:szCs w:val="28"/>
        </w:rPr>
      </w:pPr>
    </w:p>
    <w:p w:rsidR="00A15863" w:rsidRDefault="00A15863" w:rsidP="00883509">
      <w:pPr>
        <w:widowControl w:val="0"/>
        <w:jc w:val="center"/>
        <w:rPr>
          <w:sz w:val="28"/>
          <w:szCs w:val="28"/>
        </w:rPr>
      </w:pPr>
    </w:p>
    <w:p w:rsidR="00985D9F" w:rsidRPr="0061475B" w:rsidRDefault="00985D9F" w:rsidP="00883509">
      <w:pPr>
        <w:widowControl w:val="0"/>
        <w:jc w:val="center"/>
        <w:rPr>
          <w:sz w:val="28"/>
          <w:szCs w:val="28"/>
        </w:rPr>
      </w:pPr>
    </w:p>
    <w:p w:rsidR="0061475B" w:rsidRPr="002828E3" w:rsidRDefault="00F8165A" w:rsidP="00883509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828E3">
        <w:rPr>
          <w:rFonts w:ascii="Times New Roman" w:hAnsi="Times New Roman"/>
          <w:b/>
          <w:sz w:val="28"/>
          <w:szCs w:val="28"/>
        </w:rPr>
        <w:t xml:space="preserve">О </w:t>
      </w:r>
      <w:r w:rsidR="00DF586A" w:rsidRPr="002828E3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2828E3">
        <w:rPr>
          <w:rFonts w:ascii="Times New Roman" w:hAnsi="Times New Roman"/>
          <w:b/>
          <w:sz w:val="28"/>
          <w:szCs w:val="28"/>
        </w:rPr>
        <w:t xml:space="preserve"> Устав </w:t>
      </w:r>
    </w:p>
    <w:p w:rsidR="00F8165A" w:rsidRPr="0061475B" w:rsidRDefault="00A15863" w:rsidP="00883509">
      <w:pPr>
        <w:pStyle w:val="a3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Александровского</w:t>
      </w:r>
      <w:r w:rsidR="00E71271">
        <w:rPr>
          <w:rFonts w:ascii="Times New Roman" w:hAnsi="Times New Roman"/>
          <w:b/>
          <w:sz w:val="28"/>
          <w:szCs w:val="28"/>
        </w:rPr>
        <w:t xml:space="preserve"> </w:t>
      </w:r>
      <w:r w:rsidR="00917D1A" w:rsidRPr="002828E3">
        <w:rPr>
          <w:rFonts w:ascii="Times New Roman" w:hAnsi="Times New Roman"/>
          <w:b/>
          <w:sz w:val="28"/>
          <w:szCs w:val="28"/>
        </w:rPr>
        <w:t>сельского</w:t>
      </w:r>
      <w:r w:rsidR="00A97EE0" w:rsidRPr="002828E3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A62A1F" w:rsidRPr="002828E3">
        <w:rPr>
          <w:rFonts w:ascii="Times New Roman" w:hAnsi="Times New Roman"/>
          <w:b/>
          <w:sz w:val="28"/>
          <w:szCs w:val="28"/>
        </w:rPr>
        <w:t>Ейского</w:t>
      </w:r>
      <w:r w:rsidR="00A97EE0" w:rsidRPr="002828E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8165A" w:rsidRDefault="00F8165A" w:rsidP="00883509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2061" w:rsidRPr="0061475B" w:rsidRDefault="00212061" w:rsidP="00883509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165A" w:rsidRPr="00A62A1F" w:rsidRDefault="00F8165A" w:rsidP="00883509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 w:rsidR="00A15863">
        <w:rPr>
          <w:sz w:val="28"/>
          <w:szCs w:val="28"/>
        </w:rPr>
        <w:t>Александровского</w:t>
      </w:r>
      <w:r w:rsidR="00E71271">
        <w:rPr>
          <w:sz w:val="28"/>
          <w:szCs w:val="28"/>
        </w:rPr>
        <w:t xml:space="preserve"> </w:t>
      </w:r>
      <w:r w:rsidR="00917D1A">
        <w:rPr>
          <w:sz w:val="28"/>
          <w:szCs w:val="28"/>
        </w:rPr>
        <w:t xml:space="preserve">сельского </w:t>
      </w:r>
      <w:r w:rsidR="00E345AF" w:rsidRPr="00C9697E">
        <w:rPr>
          <w:sz w:val="28"/>
          <w:szCs w:val="28"/>
        </w:rPr>
        <w:t xml:space="preserve">поселения </w:t>
      </w:r>
      <w:r w:rsidR="00A62A1F">
        <w:rPr>
          <w:sz w:val="28"/>
          <w:szCs w:val="28"/>
        </w:rPr>
        <w:t>Ейского</w:t>
      </w:r>
      <w:r w:rsidR="00E71271">
        <w:rPr>
          <w:sz w:val="28"/>
          <w:szCs w:val="28"/>
        </w:rPr>
        <w:t xml:space="preserve"> </w:t>
      </w:r>
      <w:r w:rsidR="00E345AF" w:rsidRPr="00C9697E">
        <w:rPr>
          <w:sz w:val="28"/>
          <w:szCs w:val="28"/>
        </w:rPr>
        <w:t>района</w:t>
      </w:r>
      <w:r w:rsidRPr="00C9697E">
        <w:rPr>
          <w:sz w:val="28"/>
          <w:szCs w:val="28"/>
        </w:rPr>
        <w:t xml:space="preserve">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 w:rsidR="00141BD0"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41BD0"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 w:rsidR="00A15863">
        <w:rPr>
          <w:sz w:val="28"/>
          <w:szCs w:val="28"/>
        </w:rPr>
        <w:t>Александровского</w:t>
      </w:r>
      <w:r w:rsidR="00E71271">
        <w:rPr>
          <w:sz w:val="28"/>
          <w:szCs w:val="28"/>
        </w:rPr>
        <w:t xml:space="preserve"> </w:t>
      </w:r>
      <w:r w:rsidR="00917D1A">
        <w:rPr>
          <w:sz w:val="28"/>
          <w:szCs w:val="28"/>
        </w:rPr>
        <w:t xml:space="preserve">сельского </w:t>
      </w:r>
      <w:r w:rsidR="00E345AF" w:rsidRPr="00A62A1F">
        <w:rPr>
          <w:sz w:val="28"/>
          <w:szCs w:val="28"/>
        </w:rPr>
        <w:t xml:space="preserve">поселения </w:t>
      </w:r>
      <w:r w:rsidR="00A62A1F" w:rsidRPr="00A62A1F">
        <w:rPr>
          <w:sz w:val="28"/>
          <w:szCs w:val="28"/>
        </w:rPr>
        <w:t>Ейского</w:t>
      </w:r>
      <w:r w:rsidR="00E345AF" w:rsidRPr="00A62A1F">
        <w:rPr>
          <w:sz w:val="28"/>
          <w:szCs w:val="28"/>
        </w:rPr>
        <w:t xml:space="preserve"> района</w:t>
      </w:r>
      <w:r w:rsidR="00E71271">
        <w:rPr>
          <w:sz w:val="28"/>
          <w:szCs w:val="28"/>
        </w:rPr>
        <w:t xml:space="preserve"> </w:t>
      </w:r>
      <w:r w:rsidR="00A15863">
        <w:rPr>
          <w:sz w:val="28"/>
          <w:szCs w:val="28"/>
        </w:rPr>
        <w:t>р е ш и л</w:t>
      </w:r>
      <w:r w:rsidRPr="00A62A1F">
        <w:rPr>
          <w:sz w:val="28"/>
          <w:szCs w:val="28"/>
        </w:rPr>
        <w:t>:</w:t>
      </w:r>
    </w:p>
    <w:p w:rsidR="00804054" w:rsidRPr="00A62A1F" w:rsidRDefault="00C67D4C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A62A1F">
        <w:rPr>
          <w:rFonts w:ascii="Times New Roman" w:hAnsi="Times New Roman"/>
          <w:sz w:val="28"/>
        </w:rPr>
        <w:t xml:space="preserve">1. </w:t>
      </w:r>
      <w:r w:rsidR="00F8165A" w:rsidRPr="00A62A1F">
        <w:rPr>
          <w:rFonts w:ascii="Times New Roman" w:hAnsi="Times New Roman"/>
          <w:sz w:val="28"/>
        </w:rPr>
        <w:t xml:space="preserve">Внести в Устав </w:t>
      </w:r>
      <w:r w:rsidR="00A15863">
        <w:rPr>
          <w:rFonts w:ascii="Times New Roman" w:hAnsi="Times New Roman"/>
          <w:sz w:val="28"/>
          <w:szCs w:val="28"/>
        </w:rPr>
        <w:t>Александровского</w:t>
      </w:r>
      <w:r w:rsidR="00A62A1F" w:rsidRPr="00A62A1F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F8165A" w:rsidRPr="00A62A1F">
        <w:rPr>
          <w:rFonts w:ascii="Times New Roman" w:hAnsi="Times New Roman"/>
          <w:sz w:val="28"/>
        </w:rPr>
        <w:t xml:space="preserve">, принятый решением Совета </w:t>
      </w:r>
      <w:r w:rsidR="00A15863">
        <w:rPr>
          <w:rFonts w:ascii="Times New Roman" w:hAnsi="Times New Roman"/>
          <w:sz w:val="28"/>
          <w:szCs w:val="28"/>
        </w:rPr>
        <w:t>Александровского</w:t>
      </w:r>
      <w:r w:rsidR="00A62A1F" w:rsidRPr="00A62A1F">
        <w:rPr>
          <w:rFonts w:ascii="Times New Roman" w:hAnsi="Times New Roman"/>
          <w:sz w:val="28"/>
          <w:szCs w:val="28"/>
        </w:rPr>
        <w:t xml:space="preserve"> сельского поселения Ейского района</w:t>
      </w:r>
      <w:r w:rsidR="00E71271">
        <w:rPr>
          <w:rFonts w:ascii="Times New Roman" w:hAnsi="Times New Roman"/>
          <w:sz w:val="28"/>
          <w:szCs w:val="28"/>
        </w:rPr>
        <w:t xml:space="preserve"> </w:t>
      </w:r>
      <w:r w:rsidR="00830BA5" w:rsidRPr="00A62A1F">
        <w:rPr>
          <w:rFonts w:ascii="Times New Roman" w:hAnsi="Times New Roman"/>
          <w:sz w:val="28"/>
        </w:rPr>
        <w:t xml:space="preserve">от </w:t>
      </w:r>
      <w:r w:rsidR="00303F20">
        <w:rPr>
          <w:rFonts w:ascii="Times New Roman" w:hAnsi="Times New Roman"/>
          <w:sz w:val="28"/>
        </w:rPr>
        <w:t>30 мая 2022</w:t>
      </w:r>
      <w:r w:rsidR="00212061">
        <w:rPr>
          <w:rFonts w:ascii="Times New Roman" w:hAnsi="Times New Roman"/>
          <w:sz w:val="28"/>
        </w:rPr>
        <w:t xml:space="preserve"> </w:t>
      </w:r>
      <w:r w:rsidR="00A15863">
        <w:rPr>
          <w:rFonts w:ascii="Times New Roman" w:hAnsi="Times New Roman"/>
          <w:sz w:val="28"/>
        </w:rPr>
        <w:t xml:space="preserve">года </w:t>
      </w:r>
      <w:r w:rsidR="00830BA5" w:rsidRPr="00A62A1F">
        <w:rPr>
          <w:rFonts w:ascii="Times New Roman" w:hAnsi="Times New Roman"/>
          <w:sz w:val="28"/>
        </w:rPr>
        <w:t xml:space="preserve"> №</w:t>
      </w:r>
      <w:r w:rsidR="00212061">
        <w:rPr>
          <w:rFonts w:ascii="Times New Roman" w:hAnsi="Times New Roman"/>
          <w:sz w:val="28"/>
        </w:rPr>
        <w:t xml:space="preserve"> </w:t>
      </w:r>
      <w:r w:rsidR="00A15863">
        <w:rPr>
          <w:rFonts w:ascii="Times New Roman" w:hAnsi="Times New Roman"/>
          <w:sz w:val="28"/>
        </w:rPr>
        <w:t>115</w:t>
      </w:r>
      <w:r w:rsidR="00804054" w:rsidRPr="00A62A1F">
        <w:rPr>
          <w:rFonts w:ascii="Times New Roman" w:hAnsi="Times New Roman"/>
          <w:sz w:val="28"/>
        </w:rPr>
        <w:t>, изменения, согласно приложению.</w:t>
      </w:r>
    </w:p>
    <w:p w:rsidR="004E5403" w:rsidRPr="00A62A1F" w:rsidRDefault="004E5403" w:rsidP="00A62A1F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</w:rPr>
      </w:pPr>
      <w:r w:rsidRPr="00A62A1F">
        <w:rPr>
          <w:rFonts w:ascii="Times New Roman" w:hAnsi="Times New Roman" w:cs="Times New Roman"/>
          <w:sz w:val="28"/>
        </w:rPr>
        <w:t xml:space="preserve">2. Контроль за выполнением </w:t>
      </w:r>
      <w:r w:rsidR="00A62A1F" w:rsidRPr="00A62A1F">
        <w:rPr>
          <w:rFonts w:ascii="Times New Roman" w:hAnsi="Times New Roman" w:cs="Times New Roman"/>
          <w:sz w:val="28"/>
        </w:rPr>
        <w:t xml:space="preserve">настоящего решения возложить на </w:t>
      </w:r>
      <w:r w:rsidR="00A62A1F" w:rsidRPr="00A62A1F">
        <w:rPr>
          <w:rFonts w:ascii="Times New Roman" w:hAnsi="Times New Roman" w:cs="Times New Roman"/>
          <w:sz w:val="28"/>
          <w:szCs w:val="28"/>
        </w:rPr>
        <w:t xml:space="preserve">комиссию Совета </w:t>
      </w:r>
      <w:r w:rsidR="00A15863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A62A1F" w:rsidRPr="00A62A1F"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 по вопросам законности, взаимодействию с правоохранительными органами, общественными объединениями, политическими партиями, миграции, делами казачества и военнослужащих</w:t>
      </w:r>
      <w:r w:rsidR="00A62A1F" w:rsidRPr="00A62A1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E5403" w:rsidRDefault="004E540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62A1F">
        <w:rPr>
          <w:rFonts w:ascii="Times New Roman" w:hAnsi="Times New Roman"/>
          <w:sz w:val="28"/>
        </w:rPr>
        <w:t xml:space="preserve">3. Настоящее </w:t>
      </w:r>
      <w:r w:rsidRPr="00A62A1F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837AB4" w:rsidRPr="00A62A1F">
        <w:rPr>
          <w:rFonts w:ascii="Times New Roman" w:hAnsi="Times New Roman"/>
          <w:sz w:val="28"/>
          <w:szCs w:val="28"/>
        </w:rPr>
        <w:t>на следующий день после</w:t>
      </w:r>
      <w:r w:rsidRPr="00A62A1F">
        <w:rPr>
          <w:rFonts w:ascii="Times New Roman" w:hAnsi="Times New Roman"/>
          <w:sz w:val="28"/>
          <w:szCs w:val="28"/>
        </w:rPr>
        <w:t xml:space="preserve"> дня его</w:t>
      </w:r>
      <w:r w:rsidRPr="00C220ED">
        <w:rPr>
          <w:rFonts w:ascii="Times New Roman" w:hAnsi="Times New Roman"/>
          <w:sz w:val="28"/>
          <w:szCs w:val="28"/>
        </w:rPr>
        <w:t xml:space="preserve"> официального опубликования,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303F20" w:rsidRPr="006806BA" w:rsidRDefault="00303F20" w:rsidP="00303F20">
      <w:pPr>
        <w:tabs>
          <w:tab w:val="left" w:pos="800"/>
        </w:tabs>
        <w:ind w:firstLine="800"/>
        <w:jc w:val="both"/>
      </w:pPr>
    </w:p>
    <w:tbl>
      <w:tblPr>
        <w:tblW w:w="0" w:type="auto"/>
        <w:tblLook w:val="04A0"/>
      </w:tblPr>
      <w:tblGrid>
        <w:gridCol w:w="4927"/>
        <w:gridCol w:w="4926"/>
      </w:tblGrid>
      <w:tr w:rsidR="00303F20" w:rsidRPr="006806BA" w:rsidTr="003D7B65">
        <w:tc>
          <w:tcPr>
            <w:tcW w:w="4927" w:type="dxa"/>
          </w:tcPr>
          <w:p w:rsidR="00303F20" w:rsidRPr="006806BA" w:rsidRDefault="00303F20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303F20" w:rsidRDefault="00303F20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BA">
              <w:rPr>
                <w:rFonts w:ascii="Times New Roman" w:hAnsi="Times New Roman"/>
                <w:sz w:val="28"/>
              </w:rPr>
              <w:t xml:space="preserve">Глава </w:t>
            </w:r>
            <w:r w:rsidRPr="006806BA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  <w:p w:rsidR="00BE3628" w:rsidRDefault="00BE3628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628" w:rsidRDefault="00BE3628" w:rsidP="00BE3628">
            <w:pPr>
              <w:pStyle w:val="a3"/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3628" w:rsidRPr="006806BA" w:rsidRDefault="00BE3628" w:rsidP="00BE3628">
            <w:pPr>
              <w:pStyle w:val="a3"/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С.А.Щеголькова</w:t>
            </w:r>
          </w:p>
        </w:tc>
        <w:tc>
          <w:tcPr>
            <w:tcW w:w="4926" w:type="dxa"/>
          </w:tcPr>
          <w:p w:rsidR="00303F20" w:rsidRPr="006806BA" w:rsidRDefault="00303F20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</w:p>
          <w:p w:rsidR="00303F20" w:rsidRPr="006806BA" w:rsidRDefault="00303F20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</w:rPr>
            </w:pPr>
            <w:r w:rsidRPr="006806BA">
              <w:rPr>
                <w:rFonts w:ascii="Times New Roman" w:hAnsi="Times New Roman"/>
                <w:sz w:val="28"/>
              </w:rPr>
              <w:t xml:space="preserve">Председатель Совета </w:t>
            </w:r>
          </w:p>
          <w:p w:rsidR="00303F20" w:rsidRDefault="00303F20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6BA">
              <w:rPr>
                <w:rFonts w:ascii="Times New Roman" w:hAnsi="Times New Roman"/>
                <w:sz w:val="28"/>
                <w:szCs w:val="28"/>
              </w:rPr>
              <w:t>Александровского сельского поселения Ейского района</w:t>
            </w:r>
          </w:p>
          <w:p w:rsidR="00BE3628" w:rsidRDefault="00BE3628" w:rsidP="003D7B65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3628" w:rsidRPr="006806BA" w:rsidRDefault="00BE3628" w:rsidP="00BE3628">
            <w:pPr>
              <w:pStyle w:val="a3"/>
              <w:widowControl w:val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Ю.Л.Кошлец</w:t>
            </w:r>
          </w:p>
        </w:tc>
      </w:tr>
    </w:tbl>
    <w:p w:rsidR="00303F20" w:rsidRPr="00303F20" w:rsidRDefault="00303F20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4054" w:rsidRPr="007879A7" w:rsidRDefault="00804054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E5403" w:rsidRDefault="004E540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15863" w:rsidRDefault="00A1586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15863" w:rsidRDefault="00A1586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15863" w:rsidRDefault="00A1586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A15863" w:rsidRDefault="00A15863" w:rsidP="0088350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E71271" w:rsidRDefault="00E71271" w:rsidP="00E71271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804054" w:rsidRDefault="00804054" w:rsidP="00883509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804054" w:rsidRDefault="00804054" w:rsidP="00883509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Совета </w:t>
      </w:r>
      <w:r w:rsidR="00A15863">
        <w:rPr>
          <w:rFonts w:ascii="Times New Roman" w:hAnsi="Times New Roman"/>
          <w:sz w:val="28"/>
        </w:rPr>
        <w:t>Александровского</w:t>
      </w:r>
      <w:r>
        <w:rPr>
          <w:rFonts w:ascii="Times New Roman" w:hAnsi="Times New Roman"/>
          <w:sz w:val="28"/>
        </w:rPr>
        <w:t xml:space="preserve"> сельского</w:t>
      </w:r>
    </w:p>
    <w:p w:rsidR="00804054" w:rsidRDefault="00E71271" w:rsidP="00883509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04054">
        <w:rPr>
          <w:rFonts w:ascii="Times New Roman" w:hAnsi="Times New Roman"/>
          <w:sz w:val="28"/>
        </w:rPr>
        <w:t>оселения</w:t>
      </w:r>
      <w:r>
        <w:rPr>
          <w:rFonts w:ascii="Times New Roman" w:hAnsi="Times New Roman"/>
          <w:sz w:val="28"/>
        </w:rPr>
        <w:t xml:space="preserve"> </w:t>
      </w:r>
      <w:r w:rsidR="00A62A1F">
        <w:rPr>
          <w:rFonts w:ascii="Times New Roman" w:hAnsi="Times New Roman"/>
          <w:sz w:val="28"/>
        </w:rPr>
        <w:t>Ейского</w:t>
      </w:r>
      <w:r w:rsidR="00804054">
        <w:rPr>
          <w:rFonts w:ascii="Times New Roman" w:hAnsi="Times New Roman"/>
          <w:sz w:val="28"/>
        </w:rPr>
        <w:t xml:space="preserve"> района</w:t>
      </w:r>
    </w:p>
    <w:p w:rsidR="00804054" w:rsidRDefault="00804054" w:rsidP="00883509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 №_____</w:t>
      </w:r>
    </w:p>
    <w:p w:rsidR="00804054" w:rsidRDefault="00804054" w:rsidP="00883509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804054" w:rsidRDefault="00804054" w:rsidP="00883509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552BE3" w:rsidRPr="00552BE3" w:rsidRDefault="00552BE3" w:rsidP="00552BE3">
      <w:pPr>
        <w:widowControl w:val="0"/>
        <w:tabs>
          <w:tab w:val="left" w:pos="1134"/>
        </w:tabs>
        <w:jc w:val="center"/>
        <w:rPr>
          <w:rFonts w:eastAsia="Calibri"/>
          <w:b/>
          <w:sz w:val="28"/>
          <w:szCs w:val="20"/>
          <w:lang w:eastAsia="en-US"/>
        </w:rPr>
      </w:pPr>
      <w:bookmarkStart w:id="0" w:name="_GoBack"/>
      <w:bookmarkEnd w:id="0"/>
      <w:r w:rsidRPr="00552BE3">
        <w:rPr>
          <w:rFonts w:eastAsia="Calibri"/>
          <w:b/>
          <w:sz w:val="28"/>
          <w:szCs w:val="20"/>
          <w:lang w:eastAsia="en-US"/>
        </w:rPr>
        <w:t>Изменения</w:t>
      </w:r>
    </w:p>
    <w:p w:rsidR="00552BE3" w:rsidRPr="00552BE3" w:rsidRDefault="00552BE3" w:rsidP="00552BE3">
      <w:pPr>
        <w:widowControl w:val="0"/>
        <w:tabs>
          <w:tab w:val="left" w:pos="113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552BE3">
        <w:rPr>
          <w:rFonts w:eastAsia="Calibri"/>
          <w:b/>
          <w:sz w:val="28"/>
          <w:szCs w:val="20"/>
          <w:lang w:eastAsia="en-US"/>
        </w:rPr>
        <w:t xml:space="preserve">в Устав </w:t>
      </w:r>
      <w:r w:rsidRPr="00552BE3">
        <w:rPr>
          <w:rFonts w:eastAsia="Calibri"/>
          <w:b/>
          <w:sz w:val="28"/>
          <w:szCs w:val="28"/>
          <w:lang w:eastAsia="en-US"/>
        </w:rPr>
        <w:t>Александровского сельского</w:t>
      </w:r>
    </w:p>
    <w:p w:rsidR="00552BE3" w:rsidRPr="00552BE3" w:rsidRDefault="00552BE3" w:rsidP="00552BE3">
      <w:pPr>
        <w:widowControl w:val="0"/>
        <w:tabs>
          <w:tab w:val="left" w:pos="1134"/>
        </w:tabs>
        <w:jc w:val="center"/>
        <w:rPr>
          <w:rFonts w:eastAsia="Calibri"/>
          <w:b/>
          <w:sz w:val="28"/>
          <w:szCs w:val="20"/>
          <w:lang w:eastAsia="en-US"/>
        </w:rPr>
      </w:pPr>
      <w:r w:rsidRPr="00552BE3">
        <w:rPr>
          <w:rFonts w:eastAsia="Calibri"/>
          <w:b/>
          <w:sz w:val="28"/>
          <w:szCs w:val="28"/>
          <w:lang w:eastAsia="en-US"/>
        </w:rPr>
        <w:t>поселения Ейского района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0"/>
          <w:lang w:eastAsia="en-US"/>
        </w:rPr>
      </w:pP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1. Пункт 21 статьи 8 «</w:t>
      </w:r>
      <w:r w:rsidRPr="00552BE3">
        <w:rPr>
          <w:rFonts w:eastAsia="Calibri"/>
          <w:sz w:val="28"/>
          <w:szCs w:val="20"/>
          <w:lang w:eastAsia="en-US"/>
        </w:rPr>
        <w:t>Вопросы местного значения поселения» изложить в следующей редакции</w:t>
      </w:r>
    </w:p>
    <w:p w:rsidR="00552BE3" w:rsidRPr="00552BE3" w:rsidRDefault="00552BE3" w:rsidP="00552BE3">
      <w:pPr>
        <w:widowControl w:val="0"/>
        <w:suppressAutoHyphens/>
        <w:spacing w:after="200" w:line="276" w:lineRule="auto"/>
        <w:ind w:firstLine="851"/>
        <w:jc w:val="both"/>
        <w:rPr>
          <w:rFonts w:eastAsia="Arial Unicode MS" w:cs="font249"/>
          <w:kern w:val="1"/>
          <w:sz w:val="28"/>
          <w:szCs w:val="28"/>
          <w:lang w:eastAsia="ar-SA"/>
        </w:rPr>
      </w:pPr>
      <w:bookmarkStart w:id="1" w:name="_Hlk164415128"/>
      <w:r w:rsidRPr="00552BE3">
        <w:rPr>
          <w:rFonts w:eastAsia="Arial Unicode MS" w:cs="font249"/>
          <w:kern w:val="1"/>
          <w:sz w:val="28"/>
          <w:szCs w:val="28"/>
          <w:lang w:eastAsia="ar-SA"/>
        </w:rPr>
        <w:t>«21)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bookmarkEnd w:id="1"/>
      <w:r w:rsidRPr="00552BE3">
        <w:rPr>
          <w:rFonts w:eastAsia="Arial Unicode MS" w:cs="font249"/>
          <w:kern w:val="1"/>
          <w:sz w:val="28"/>
          <w:szCs w:val="28"/>
          <w:lang w:eastAsia="ar-SA"/>
        </w:rPr>
        <w:t>».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2. Пункты 11, 12 части 1 статьи 10 «Полномочия органов местного самоуправления по решению вопросов местного значения» изложить в следующей редакции:</w:t>
      </w:r>
    </w:p>
    <w:p w:rsidR="00552BE3" w:rsidRPr="00552BE3" w:rsidRDefault="00552BE3" w:rsidP="00552BE3">
      <w:pPr>
        <w:widowControl w:val="0"/>
        <w:suppressAutoHyphens/>
        <w:spacing w:after="200" w:line="276" w:lineRule="auto"/>
        <w:ind w:firstLine="851"/>
        <w:jc w:val="both"/>
        <w:rPr>
          <w:rFonts w:eastAsia="Arial Unicode MS" w:cs="font249"/>
          <w:kern w:val="1"/>
          <w:sz w:val="28"/>
          <w:szCs w:val="28"/>
          <w:lang w:eastAsia="ar-SA"/>
        </w:rPr>
      </w:pPr>
      <w:bookmarkStart w:id="2" w:name="_Hlk164415212"/>
      <w:r w:rsidRPr="00552BE3">
        <w:rPr>
          <w:rFonts w:eastAsia="Arial Unicode MS" w:cs="font249"/>
          <w:kern w:val="1"/>
          <w:sz w:val="28"/>
          <w:szCs w:val="28"/>
          <w:lang w:eastAsia="ar-SA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552BE3" w:rsidRPr="00552BE3" w:rsidRDefault="00552BE3" w:rsidP="00552BE3">
      <w:pPr>
        <w:tabs>
          <w:tab w:val="left" w:pos="1211"/>
        </w:tabs>
        <w:suppressAutoHyphens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52BE3">
        <w:rPr>
          <w:rFonts w:eastAsia="Andale Sans UI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Федерации»;».</w:t>
      </w:r>
    </w:p>
    <w:bookmarkEnd w:id="2"/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3. Часть 6 статьи 27 «Статус депутата Совета» дополнить пунктом 11.1 следующего содержания: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«11.1) приобретения им статуса иностранного агента;».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4. Статью 27 «Статус депутата Совета» дополнить частью 10 следующего содержания: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bCs/>
          <w:iCs/>
          <w:kern w:val="1"/>
          <w:sz w:val="28"/>
          <w:szCs w:val="28"/>
          <w:lang w:eastAsia="ar-SA"/>
        </w:rPr>
      </w:pPr>
      <w:r w:rsidRPr="00552BE3">
        <w:rPr>
          <w:rFonts w:eastAsia="Andale Sans UI"/>
          <w:bCs/>
          <w:iCs/>
          <w:kern w:val="1"/>
          <w:sz w:val="28"/>
          <w:szCs w:val="28"/>
          <w:lang w:eastAsia="ar-SA"/>
        </w:rPr>
        <w:t>«</w:t>
      </w:r>
      <w:bookmarkStart w:id="3" w:name="_Hlk164415453"/>
      <w:r w:rsidRPr="00552BE3">
        <w:rPr>
          <w:rFonts w:eastAsia="Calibri"/>
          <w:kern w:val="1"/>
          <w:sz w:val="28"/>
          <w:szCs w:val="28"/>
          <w:lang w:eastAsia="ar-SA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552BE3">
        <w:rPr>
          <w:rFonts w:eastAsia="Calibri"/>
          <w:kern w:val="1"/>
          <w:sz w:val="28"/>
          <w:szCs w:val="28"/>
          <w:lang w:eastAsia="ar-SA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 w:rsidRPr="00552BE3">
        <w:rPr>
          <w:rFonts w:eastAsia="Calibri"/>
          <w:kern w:val="1"/>
          <w:sz w:val="28"/>
          <w:szCs w:val="28"/>
          <w:lang w:eastAsia="ar-SA"/>
        </w:rPr>
        <w:lastRenderedPageBreak/>
        <w:t>Федерального закона от 25.12.2008 № 273-ФЗ «О противодействии коррупции»</w:t>
      </w:r>
      <w:bookmarkEnd w:id="3"/>
      <w:r w:rsidRPr="00552BE3">
        <w:rPr>
          <w:rFonts w:eastAsia="Calibri"/>
          <w:kern w:val="1"/>
          <w:sz w:val="28"/>
          <w:szCs w:val="28"/>
          <w:lang w:eastAsia="ar-SA"/>
        </w:rPr>
        <w:t>.</w:t>
      </w:r>
      <w:r w:rsidRPr="00552BE3">
        <w:rPr>
          <w:rFonts w:eastAsia="Andale Sans UI"/>
          <w:bCs/>
          <w:iCs/>
          <w:kern w:val="1"/>
          <w:sz w:val="28"/>
          <w:szCs w:val="28"/>
          <w:lang w:eastAsia="ar-SA"/>
        </w:rPr>
        <w:t>».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bCs/>
          <w:iCs/>
          <w:kern w:val="1"/>
          <w:sz w:val="28"/>
          <w:szCs w:val="28"/>
          <w:lang w:eastAsia="ar-SA"/>
        </w:rPr>
      </w:pPr>
      <w:r w:rsidRPr="00552BE3">
        <w:rPr>
          <w:rFonts w:eastAsia="Andale Sans UI"/>
          <w:bCs/>
          <w:iCs/>
          <w:kern w:val="1"/>
          <w:sz w:val="28"/>
          <w:szCs w:val="28"/>
          <w:lang w:eastAsia="ar-SA"/>
        </w:rPr>
        <w:t>5. Пункт 23 части 2 статьи 28 «</w:t>
      </w:r>
      <w:r w:rsidRPr="00552BE3">
        <w:rPr>
          <w:rFonts w:eastAsia="Andale Sans UI"/>
          <w:kern w:val="1"/>
          <w:sz w:val="28"/>
          <w:lang w:eastAsia="ar-SA"/>
        </w:rPr>
        <w:t>Компетенция Совета» признать утратившим силу.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6. Статью 33 «Глава поселения»</w:t>
      </w:r>
      <w:r w:rsidRPr="00552BE3">
        <w:rPr>
          <w:rFonts w:ascii="Courier New" w:eastAsia="Calibri" w:hAnsi="Courier New"/>
          <w:sz w:val="20"/>
          <w:szCs w:val="20"/>
          <w:lang w:eastAsia="en-US"/>
        </w:rPr>
        <w:t xml:space="preserve"> </w:t>
      </w:r>
      <w:r w:rsidRPr="00552BE3">
        <w:rPr>
          <w:rFonts w:eastAsia="Calibri"/>
          <w:sz w:val="28"/>
          <w:szCs w:val="28"/>
          <w:lang w:eastAsia="en-US"/>
        </w:rPr>
        <w:t>дополнить частью 13 следующего содержания: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</w:rPr>
        <w:t>«</w:t>
      </w:r>
      <w:bookmarkStart w:id="4" w:name="_Hlk164419657"/>
      <w:r w:rsidRPr="00552BE3">
        <w:rPr>
          <w:rFonts w:eastAsia="Calibri"/>
          <w:sz w:val="28"/>
          <w:szCs w:val="28"/>
        </w:rPr>
        <w:t xml:space="preserve">15. Глава </w:t>
      </w:r>
      <w:r w:rsidRPr="00552BE3">
        <w:rPr>
          <w:rFonts w:eastAsia="Calibri"/>
          <w:bCs/>
          <w:iCs/>
          <w:sz w:val="28"/>
          <w:szCs w:val="28"/>
          <w:lang w:eastAsia="en-US"/>
        </w:rPr>
        <w:t xml:space="preserve">поселения </w:t>
      </w:r>
      <w:r w:rsidRPr="00552BE3">
        <w:rPr>
          <w:rFonts w:eastAsia="Calibri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552BE3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Федерации" </w:t>
      </w:r>
      <w:r w:rsidRPr="00552BE3"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8" w:history="1"/>
      <w:r w:rsidRPr="00552BE3">
        <w:rPr>
          <w:rFonts w:eastAsia="Calibri"/>
          <w:sz w:val="28"/>
          <w:szCs w:val="28"/>
        </w:rPr>
        <w:t xml:space="preserve"> Федерального закона от 25.12.2008 № 273-ФЗ </w:t>
      </w:r>
      <w:r w:rsidRPr="00552BE3">
        <w:rPr>
          <w:rFonts w:eastAsia="Calibri"/>
          <w:sz w:val="28"/>
          <w:szCs w:val="28"/>
          <w:lang w:eastAsia="en-US"/>
        </w:rPr>
        <w:t>«</w:t>
      </w:r>
      <w:r w:rsidRPr="00552BE3">
        <w:rPr>
          <w:rFonts w:eastAsia="Calibri"/>
          <w:sz w:val="28"/>
          <w:szCs w:val="28"/>
        </w:rPr>
        <w:t>О противодействии коррупции</w:t>
      </w:r>
      <w:r w:rsidRPr="00552BE3">
        <w:rPr>
          <w:rFonts w:eastAsia="Calibri"/>
          <w:sz w:val="28"/>
          <w:szCs w:val="28"/>
          <w:lang w:eastAsia="en-US"/>
        </w:rPr>
        <w:t>».</w:t>
      </w:r>
      <w:bookmarkEnd w:id="4"/>
      <w:r w:rsidRPr="00552BE3">
        <w:rPr>
          <w:rFonts w:eastAsia="Calibri"/>
          <w:sz w:val="28"/>
          <w:szCs w:val="28"/>
          <w:lang w:eastAsia="en-US"/>
        </w:rPr>
        <w:t>».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7. В части 5 статьи 36 «Гарантии осуществления полномочий главы поселения, депутата Совета» слова «пунктами 5 – 8 части 10» заменить словами «пунктами 5 – 8 и 9.2 части 10».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8. Пункт 5 статьи 40 «Полномочия администрации в области использования автомобильных дорог, осуществления дорожной деятельности» признать утратившим силу.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9. Статью 63 «Вступление в силу муниципальных правовых актов» изложить в следующей редакции:</w:t>
      </w:r>
    </w:p>
    <w:p w:rsidR="00552BE3" w:rsidRPr="00552BE3" w:rsidRDefault="00552BE3" w:rsidP="00552BE3">
      <w:pPr>
        <w:numPr>
          <w:ilvl w:val="1"/>
          <w:numId w:val="0"/>
        </w:numPr>
        <w:tabs>
          <w:tab w:val="num" w:pos="576"/>
        </w:tabs>
        <w:suppressAutoHyphens/>
        <w:spacing w:before="240" w:after="60" w:line="100" w:lineRule="atLeast"/>
        <w:ind w:left="576" w:firstLine="851"/>
        <w:jc w:val="both"/>
        <w:outlineLvl w:val="1"/>
        <w:rPr>
          <w:rFonts w:ascii="Arial" w:eastAsia="Andale Sans UI" w:hAnsi="Arial" w:cs="Wingdings"/>
          <w:b/>
          <w:bCs/>
          <w:iCs/>
          <w:kern w:val="1"/>
          <w:sz w:val="28"/>
          <w:szCs w:val="28"/>
          <w:lang w:eastAsia="ar-SA"/>
        </w:rPr>
      </w:pPr>
      <w:r w:rsidRPr="00552BE3">
        <w:rPr>
          <w:rFonts w:ascii="Arial" w:eastAsia="Andale Sans UI" w:hAnsi="Arial" w:cs="Wingdings"/>
          <w:b/>
          <w:bCs/>
          <w:i/>
          <w:iCs/>
          <w:kern w:val="1"/>
          <w:sz w:val="28"/>
          <w:szCs w:val="28"/>
          <w:lang w:eastAsia="ar-SA"/>
        </w:rPr>
        <w:t>«</w:t>
      </w:r>
      <w:bookmarkStart w:id="5" w:name="_Hlk164432170"/>
      <w:r w:rsidRPr="00552BE3">
        <w:rPr>
          <w:rFonts w:ascii="Arial" w:eastAsia="Andale Sans UI" w:hAnsi="Arial" w:cs="Wingdings"/>
          <w:b/>
          <w:bCs/>
          <w:i/>
          <w:iCs/>
          <w:kern w:val="1"/>
          <w:sz w:val="28"/>
          <w:szCs w:val="28"/>
          <w:lang w:eastAsia="ar-SA"/>
        </w:rPr>
        <w:t>Статья 63. Вступление в силу и обнародование муниципальных правовых актов</w:t>
      </w:r>
    </w:p>
    <w:p w:rsidR="00552BE3" w:rsidRPr="00552BE3" w:rsidRDefault="00552BE3" w:rsidP="00552BE3">
      <w:pPr>
        <w:widowControl w:val="0"/>
        <w:suppressAutoHyphens/>
        <w:spacing w:after="200" w:line="276" w:lineRule="auto"/>
        <w:ind w:firstLine="851"/>
        <w:jc w:val="both"/>
        <w:rPr>
          <w:rFonts w:eastAsia="Arial Unicode MS" w:cs="font249"/>
          <w:kern w:val="1"/>
          <w:sz w:val="28"/>
          <w:szCs w:val="28"/>
          <w:lang w:eastAsia="ar-SA"/>
        </w:rPr>
      </w:pPr>
      <w:r w:rsidRPr="00552BE3">
        <w:rPr>
          <w:rFonts w:eastAsia="Arial Unicode MS" w:cs="font249"/>
          <w:kern w:val="1"/>
          <w:sz w:val="28"/>
          <w:szCs w:val="28"/>
          <w:lang w:eastAsia="ar-SA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52BE3" w:rsidRPr="00552BE3" w:rsidRDefault="00552BE3" w:rsidP="00552BE3">
      <w:pPr>
        <w:widowControl w:val="0"/>
        <w:tabs>
          <w:tab w:val="left" w:pos="-2160"/>
        </w:tabs>
        <w:suppressAutoHyphens/>
        <w:spacing w:after="200" w:line="276" w:lineRule="auto"/>
        <w:ind w:firstLine="851"/>
        <w:jc w:val="both"/>
        <w:rPr>
          <w:rFonts w:eastAsia="Arial Unicode MS" w:cs="font249"/>
          <w:kern w:val="1"/>
          <w:sz w:val="28"/>
          <w:szCs w:val="28"/>
          <w:lang w:eastAsia="ar-SA"/>
        </w:rPr>
      </w:pPr>
      <w:r w:rsidRPr="00552BE3">
        <w:rPr>
          <w:rFonts w:eastAsia="Arial Unicode MS" w:cs="font249"/>
          <w:kern w:val="1"/>
          <w:sz w:val="28"/>
          <w:szCs w:val="28"/>
          <w:lang w:eastAsia="ar-SA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552BE3">
        <w:rPr>
          <w:rFonts w:eastAsia="Calibri"/>
          <w:kern w:val="1"/>
          <w:sz w:val="28"/>
          <w:szCs w:val="28"/>
          <w:lang w:eastAsia="ar-SA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552BE3">
        <w:rPr>
          <w:rFonts w:eastAsia="Andale Sans UI"/>
          <w:kern w:val="1"/>
          <w:sz w:val="28"/>
          <w:szCs w:val="28"/>
          <w:lang w:eastAsia="ar-SA"/>
        </w:rPr>
        <w:t>вступают в силу после их официального обнародования.</w:t>
      </w:r>
    </w:p>
    <w:p w:rsidR="00552BE3" w:rsidRPr="00552BE3" w:rsidRDefault="00552BE3" w:rsidP="00552BE3">
      <w:pPr>
        <w:suppressAutoHyphens/>
        <w:spacing w:line="100" w:lineRule="atLeast"/>
        <w:ind w:firstLine="851"/>
        <w:jc w:val="both"/>
        <w:rPr>
          <w:rFonts w:eastAsia="Andale Sans UI"/>
          <w:kern w:val="2"/>
          <w:sz w:val="28"/>
          <w:szCs w:val="28"/>
          <w:lang w:eastAsia="ar-SA"/>
        </w:rPr>
      </w:pPr>
      <w:r w:rsidRPr="00552BE3">
        <w:rPr>
          <w:rFonts w:eastAsia="Andale Sans UI"/>
          <w:kern w:val="1"/>
          <w:sz w:val="28"/>
          <w:szCs w:val="28"/>
          <w:lang w:eastAsia="ar-SA"/>
        </w:rPr>
        <w:lastRenderedPageBreak/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552BE3">
        <w:rPr>
          <w:rFonts w:eastAsia="Calibri"/>
          <w:kern w:val="1"/>
          <w:sz w:val="28"/>
          <w:szCs w:val="28"/>
          <w:lang w:eastAsia="ar-SA"/>
        </w:rPr>
        <w:t>соглашениями, заключенными между органами местного самоуправления,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Calibri"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Calibri"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 xml:space="preserve">Периодическим печатным изданием, 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используемым для официального </w:t>
      </w:r>
      <w:r w:rsidRPr="00552BE3">
        <w:rPr>
          <w:rFonts w:eastAsia="Calibri"/>
          <w:kern w:val="1"/>
          <w:sz w:val="28"/>
          <w:szCs w:val="28"/>
          <w:lang w:eastAsia="ar-SA"/>
        </w:rPr>
        <w:t>опубликования и распространяемым в поселении</w:t>
      </w:r>
      <w:r w:rsidRPr="00552BE3">
        <w:rPr>
          <w:rFonts w:eastAsia="Andale Sans UI"/>
          <w:kern w:val="1"/>
          <w:sz w:val="28"/>
          <w:szCs w:val="28"/>
          <w:lang w:eastAsia="ar-SA"/>
        </w:rPr>
        <w:t>, является общественно-политическая газета Ейского района Краснодарского края «Приазовские степи».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Calibri"/>
          <w:kern w:val="1"/>
          <w:sz w:val="28"/>
          <w:szCs w:val="28"/>
          <w:lang w:eastAsia="ar-SA"/>
        </w:rPr>
      </w:pPr>
      <w:bookmarkStart w:id="6" w:name="_Hlk168408200"/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Сетевым изданием, используемым для официального </w:t>
      </w:r>
      <w:r w:rsidRPr="00552BE3">
        <w:rPr>
          <w:rFonts w:eastAsia="Calibri"/>
          <w:kern w:val="1"/>
          <w:sz w:val="28"/>
          <w:szCs w:val="28"/>
          <w:lang w:eastAsia="ar-SA"/>
        </w:rPr>
        <w:t xml:space="preserve">опубликования, является Официальный сайт администрации Александровского сельского поселения Ейского района, доменное имя сайта в информационно-телекоммуникационной сети «Интернет»: alexandrovka-eysk.ru, зарегистрирован Федеральной службой по надзору в сфере связи, информационных технологий и массовых коммуникаций, регистрационный номер и дата принятия решения о регистрации: серия Эл № ФС 77-87472 от 10 июня 2024 г. </w:t>
      </w:r>
      <w:bookmarkEnd w:id="6"/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 производится за счет средств местного бюджета.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Calibri"/>
          <w:strike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Calibri"/>
          <w:kern w:val="1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552BE3">
        <w:rPr>
          <w:rFonts w:eastAsia="Andale Sans UI"/>
          <w:kern w:val="1"/>
          <w:sz w:val="28"/>
          <w:szCs w:val="28"/>
          <w:lang w:eastAsia="ar-SA"/>
        </w:rPr>
        <w:t>поселения,</w:t>
      </w:r>
      <w:r w:rsidRPr="00552BE3">
        <w:rPr>
          <w:rFonts w:eastAsia="Calibri"/>
          <w:kern w:val="1"/>
          <w:sz w:val="28"/>
          <w:szCs w:val="28"/>
          <w:lang w:eastAsia="ar-SA"/>
        </w:rPr>
        <w:t xml:space="preserve"> соглашений, заключенных между органами местного самоуправления,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552BE3">
        <w:rPr>
          <w:rFonts w:eastAsia="Calibri"/>
          <w:kern w:val="1"/>
          <w:sz w:val="28"/>
          <w:szCs w:val="28"/>
          <w:lang w:eastAsia="ar-SA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552BE3">
        <w:rPr>
          <w:rFonts w:eastAsia="Andale Sans UI"/>
          <w:kern w:val="1"/>
          <w:sz w:val="28"/>
          <w:szCs w:val="28"/>
          <w:lang w:eastAsia="ar-SA"/>
        </w:rPr>
        <w:t>Официальное опубликование муниципальных правовых актов органов местного самоуправления поселения,</w:t>
      </w:r>
      <w:r w:rsidRPr="00552BE3">
        <w:rPr>
          <w:rFonts w:eastAsia="Calibri"/>
          <w:kern w:val="1"/>
          <w:sz w:val="28"/>
          <w:szCs w:val="28"/>
          <w:lang w:eastAsia="ar-SA"/>
        </w:rPr>
        <w:t xml:space="preserve"> соглашений, заключенных между органами местного самоуправления,</w:t>
      </w:r>
      <w:r w:rsidRPr="00552BE3">
        <w:rPr>
          <w:rFonts w:eastAsia="Andale Sans UI"/>
          <w:kern w:val="1"/>
          <w:sz w:val="28"/>
          <w:szCs w:val="28"/>
          <w:lang w:eastAsia="ar-SA"/>
        </w:rPr>
        <w:t xml:space="preserve"> производится не позднее чем через 15 дней </w:t>
      </w:r>
      <w:r w:rsidRPr="00552BE3">
        <w:rPr>
          <w:rFonts w:eastAsia="Andale Sans UI"/>
          <w:kern w:val="1"/>
          <w:sz w:val="28"/>
          <w:szCs w:val="28"/>
          <w:lang w:eastAsia="ar-SA"/>
        </w:rPr>
        <w:lastRenderedPageBreak/>
        <w:t>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552BE3" w:rsidRPr="00552BE3" w:rsidRDefault="00552BE3" w:rsidP="00552BE3">
      <w:pPr>
        <w:suppressAutoHyphens/>
        <w:autoSpaceDE w:val="0"/>
        <w:autoSpaceDN w:val="0"/>
        <w:adjustRightInd w:val="0"/>
        <w:spacing w:line="100" w:lineRule="atLeast"/>
        <w:ind w:firstLine="851"/>
        <w:jc w:val="both"/>
        <w:rPr>
          <w:rFonts w:eastAsia="Andale Sans UI"/>
          <w:strike/>
          <w:kern w:val="2"/>
          <w:sz w:val="28"/>
          <w:szCs w:val="28"/>
          <w:lang w:eastAsia="ar-SA"/>
        </w:rPr>
      </w:pPr>
      <w:r w:rsidRPr="00552BE3">
        <w:rPr>
          <w:rFonts w:eastAsia="Calibri"/>
          <w:kern w:val="1"/>
          <w:sz w:val="28"/>
          <w:szCs w:val="28"/>
          <w:lang w:eastAsia="ar-SA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7. Оригинал муниципального правового акта,</w:t>
      </w:r>
      <w:r w:rsidRPr="00552BE3">
        <w:rPr>
          <w:rFonts w:eastAsia="Calibri"/>
          <w:sz w:val="28"/>
          <w:szCs w:val="28"/>
        </w:rPr>
        <w:t xml:space="preserve"> соглашения, заключенного между органами местного самоуправления,</w:t>
      </w:r>
      <w:r w:rsidRPr="00552BE3">
        <w:rPr>
          <w:rFonts w:eastAsia="Calibri"/>
          <w:sz w:val="28"/>
          <w:szCs w:val="28"/>
          <w:lang w:eastAsia="en-US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 w:rsidRPr="00552BE3">
        <w:rPr>
          <w:rFonts w:eastAsia="Calibri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552BE3">
        <w:rPr>
          <w:rFonts w:eastAsia="Calibri"/>
          <w:sz w:val="28"/>
          <w:szCs w:val="28"/>
          <w:lang w:eastAsia="en-US"/>
        </w:rPr>
        <w:t xml:space="preserve"> без взимания платы.</w:t>
      </w:r>
      <w:bookmarkEnd w:id="5"/>
      <w:r w:rsidRPr="00552BE3">
        <w:rPr>
          <w:rFonts w:eastAsia="Calibri"/>
          <w:sz w:val="28"/>
          <w:szCs w:val="28"/>
          <w:lang w:eastAsia="en-US"/>
        </w:rPr>
        <w:t>».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10. Часть 2 статьи 80 «Удаление главы поселения в отставку» дополнить пунктом 4.1 следующего содержания:</w:t>
      </w:r>
    </w:p>
    <w:p w:rsidR="00552BE3" w:rsidRPr="00552BE3" w:rsidRDefault="00552BE3" w:rsidP="00552BE3">
      <w:pPr>
        <w:widowControl w:val="0"/>
        <w:tabs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52BE3">
        <w:rPr>
          <w:rFonts w:eastAsia="Calibri"/>
          <w:sz w:val="28"/>
          <w:szCs w:val="28"/>
          <w:lang w:eastAsia="en-US"/>
        </w:rPr>
        <w:t>«4.1) приобретение им статуса иностранного агента;».</w:t>
      </w:r>
    </w:p>
    <w:p w:rsidR="00552BE3" w:rsidRPr="00552BE3" w:rsidRDefault="00552BE3" w:rsidP="00552BE3">
      <w:pPr>
        <w:suppressAutoHyphens/>
        <w:rPr>
          <w:rFonts w:eastAsia="Andale Sans UI"/>
          <w:kern w:val="1"/>
          <w:sz w:val="28"/>
          <w:szCs w:val="28"/>
          <w:lang w:eastAsia="ar-SA"/>
        </w:rPr>
      </w:pPr>
    </w:p>
    <w:p w:rsidR="00552BE3" w:rsidRPr="00552BE3" w:rsidRDefault="00552BE3" w:rsidP="00552BE3">
      <w:pPr>
        <w:tabs>
          <w:tab w:val="left" w:pos="-1276"/>
        </w:tabs>
        <w:suppressAutoHyphens/>
        <w:spacing w:line="100" w:lineRule="atLeast"/>
        <w:rPr>
          <w:rFonts w:eastAsia="Andale Sans UI"/>
          <w:b/>
          <w:kern w:val="1"/>
          <w:sz w:val="28"/>
          <w:szCs w:val="28"/>
          <w:lang w:eastAsia="ar-SA"/>
        </w:rPr>
      </w:pPr>
    </w:p>
    <w:p w:rsidR="00552BE3" w:rsidRPr="00552BE3" w:rsidRDefault="00552BE3" w:rsidP="00552BE3">
      <w:pPr>
        <w:widowControl w:val="0"/>
        <w:tabs>
          <w:tab w:val="left" w:pos="-1276"/>
        </w:tabs>
        <w:rPr>
          <w:rFonts w:eastAsia="Andale Sans UI"/>
          <w:kern w:val="1"/>
          <w:lang w:eastAsia="ar-SA"/>
        </w:rPr>
      </w:pPr>
    </w:p>
    <w:p w:rsidR="00804054" w:rsidRPr="00546654" w:rsidRDefault="00804054" w:rsidP="00E71271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804054" w:rsidRPr="00546654" w:rsidSect="00FA6652">
      <w:headerReference w:type="default" r:id="rId9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28A" w:rsidRDefault="0034428A" w:rsidP="009836CE">
      <w:r>
        <w:separator/>
      </w:r>
    </w:p>
  </w:endnote>
  <w:endnote w:type="continuationSeparator" w:id="1">
    <w:p w:rsidR="0034428A" w:rsidRDefault="0034428A" w:rsidP="0098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4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28A" w:rsidRDefault="0034428A" w:rsidP="009836CE">
      <w:r>
        <w:separator/>
      </w:r>
    </w:p>
  </w:footnote>
  <w:footnote w:type="continuationSeparator" w:id="1">
    <w:p w:rsidR="0034428A" w:rsidRDefault="0034428A" w:rsidP="0098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B" w:rsidRDefault="00675531" w:rsidP="00A40EDB">
    <w:pPr>
      <w:pStyle w:val="a5"/>
      <w:jc w:val="center"/>
    </w:pPr>
    <w:r>
      <w:fldChar w:fldCharType="begin"/>
    </w:r>
    <w:r w:rsidR="005C7569">
      <w:instrText xml:space="preserve"> PAGE   \* MERGEFORMAT </w:instrText>
    </w:r>
    <w:r>
      <w:fldChar w:fldCharType="separate"/>
    </w:r>
    <w:r w:rsidR="00B4462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8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9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29B"/>
    <w:rsid w:val="00000744"/>
    <w:rsid w:val="00001D99"/>
    <w:rsid w:val="00002D39"/>
    <w:rsid w:val="0000337F"/>
    <w:rsid w:val="00007995"/>
    <w:rsid w:val="00011ED8"/>
    <w:rsid w:val="00012D79"/>
    <w:rsid w:val="000137D1"/>
    <w:rsid w:val="000139F4"/>
    <w:rsid w:val="00014536"/>
    <w:rsid w:val="00014AF3"/>
    <w:rsid w:val="00017639"/>
    <w:rsid w:val="00023628"/>
    <w:rsid w:val="00023928"/>
    <w:rsid w:val="00024B26"/>
    <w:rsid w:val="00030B6B"/>
    <w:rsid w:val="00031DD2"/>
    <w:rsid w:val="00031FA5"/>
    <w:rsid w:val="00036797"/>
    <w:rsid w:val="00044F98"/>
    <w:rsid w:val="000467D1"/>
    <w:rsid w:val="00047411"/>
    <w:rsid w:val="00052B7F"/>
    <w:rsid w:val="00055E9F"/>
    <w:rsid w:val="00057209"/>
    <w:rsid w:val="00060A2A"/>
    <w:rsid w:val="0006170B"/>
    <w:rsid w:val="00061865"/>
    <w:rsid w:val="000647F3"/>
    <w:rsid w:val="00065DDF"/>
    <w:rsid w:val="00067977"/>
    <w:rsid w:val="00067E3C"/>
    <w:rsid w:val="00076940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4F45"/>
    <w:rsid w:val="000B7C44"/>
    <w:rsid w:val="000D26CD"/>
    <w:rsid w:val="000E7EB1"/>
    <w:rsid w:val="000F2709"/>
    <w:rsid w:val="000F2B41"/>
    <w:rsid w:val="000F67A1"/>
    <w:rsid w:val="000F750A"/>
    <w:rsid w:val="000F7ACF"/>
    <w:rsid w:val="000F7F86"/>
    <w:rsid w:val="001007B5"/>
    <w:rsid w:val="00103E7D"/>
    <w:rsid w:val="001065C7"/>
    <w:rsid w:val="00106C4A"/>
    <w:rsid w:val="00107355"/>
    <w:rsid w:val="001103B7"/>
    <w:rsid w:val="00113960"/>
    <w:rsid w:val="00113A77"/>
    <w:rsid w:val="00114802"/>
    <w:rsid w:val="001175B1"/>
    <w:rsid w:val="00122807"/>
    <w:rsid w:val="00127292"/>
    <w:rsid w:val="0013018D"/>
    <w:rsid w:val="00131503"/>
    <w:rsid w:val="0013589C"/>
    <w:rsid w:val="00135F3D"/>
    <w:rsid w:val="001363F8"/>
    <w:rsid w:val="00137137"/>
    <w:rsid w:val="0014158F"/>
    <w:rsid w:val="00141BD0"/>
    <w:rsid w:val="00141EC2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745DB"/>
    <w:rsid w:val="001752D5"/>
    <w:rsid w:val="001804CB"/>
    <w:rsid w:val="00180770"/>
    <w:rsid w:val="0018139A"/>
    <w:rsid w:val="00181962"/>
    <w:rsid w:val="0018785A"/>
    <w:rsid w:val="00191B45"/>
    <w:rsid w:val="001959A9"/>
    <w:rsid w:val="0019655B"/>
    <w:rsid w:val="001A0E19"/>
    <w:rsid w:val="001A1ABC"/>
    <w:rsid w:val="001A4F56"/>
    <w:rsid w:val="001A5A4D"/>
    <w:rsid w:val="001C3620"/>
    <w:rsid w:val="001D0FD6"/>
    <w:rsid w:val="001D287A"/>
    <w:rsid w:val="001E20FF"/>
    <w:rsid w:val="001E264E"/>
    <w:rsid w:val="001E3622"/>
    <w:rsid w:val="001E561C"/>
    <w:rsid w:val="001E749B"/>
    <w:rsid w:val="001F037F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2061"/>
    <w:rsid w:val="0021221B"/>
    <w:rsid w:val="002127A1"/>
    <w:rsid w:val="002251EB"/>
    <w:rsid w:val="00225916"/>
    <w:rsid w:val="0023185C"/>
    <w:rsid w:val="00231867"/>
    <w:rsid w:val="00237F90"/>
    <w:rsid w:val="002405DE"/>
    <w:rsid w:val="00240AF7"/>
    <w:rsid w:val="00243BF3"/>
    <w:rsid w:val="002445E5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454A"/>
    <w:rsid w:val="0027601A"/>
    <w:rsid w:val="0027627B"/>
    <w:rsid w:val="00280242"/>
    <w:rsid w:val="00281084"/>
    <w:rsid w:val="002828E3"/>
    <w:rsid w:val="00286A49"/>
    <w:rsid w:val="0028734B"/>
    <w:rsid w:val="0029020B"/>
    <w:rsid w:val="002965C8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B7532"/>
    <w:rsid w:val="002C5BB3"/>
    <w:rsid w:val="002C6FC3"/>
    <w:rsid w:val="002C7940"/>
    <w:rsid w:val="002D15AE"/>
    <w:rsid w:val="002D1A8E"/>
    <w:rsid w:val="002D320C"/>
    <w:rsid w:val="002E5019"/>
    <w:rsid w:val="002E636D"/>
    <w:rsid w:val="002E7AF8"/>
    <w:rsid w:val="002F76BE"/>
    <w:rsid w:val="002F7B10"/>
    <w:rsid w:val="00303F20"/>
    <w:rsid w:val="00307092"/>
    <w:rsid w:val="0030712D"/>
    <w:rsid w:val="00310D63"/>
    <w:rsid w:val="0031510A"/>
    <w:rsid w:val="003169C2"/>
    <w:rsid w:val="00317819"/>
    <w:rsid w:val="00322F6A"/>
    <w:rsid w:val="0032399D"/>
    <w:rsid w:val="00323F1D"/>
    <w:rsid w:val="003325AC"/>
    <w:rsid w:val="0033361E"/>
    <w:rsid w:val="0033587F"/>
    <w:rsid w:val="00340F0D"/>
    <w:rsid w:val="00342654"/>
    <w:rsid w:val="00342A44"/>
    <w:rsid w:val="00342F2D"/>
    <w:rsid w:val="003430AB"/>
    <w:rsid w:val="00343B28"/>
    <w:rsid w:val="0034428A"/>
    <w:rsid w:val="00347B98"/>
    <w:rsid w:val="0036071E"/>
    <w:rsid w:val="003608DC"/>
    <w:rsid w:val="00361C17"/>
    <w:rsid w:val="0036332B"/>
    <w:rsid w:val="0036456B"/>
    <w:rsid w:val="00382EB7"/>
    <w:rsid w:val="00383149"/>
    <w:rsid w:val="003836FC"/>
    <w:rsid w:val="003839C2"/>
    <w:rsid w:val="00386E62"/>
    <w:rsid w:val="00391285"/>
    <w:rsid w:val="003976D0"/>
    <w:rsid w:val="003A0290"/>
    <w:rsid w:val="003A1696"/>
    <w:rsid w:val="003A1A27"/>
    <w:rsid w:val="003A1E2F"/>
    <w:rsid w:val="003A24D0"/>
    <w:rsid w:val="003A306C"/>
    <w:rsid w:val="003A451A"/>
    <w:rsid w:val="003A4FBD"/>
    <w:rsid w:val="003A5FC8"/>
    <w:rsid w:val="003A77DF"/>
    <w:rsid w:val="003A7DE4"/>
    <w:rsid w:val="003A7E22"/>
    <w:rsid w:val="003B1C97"/>
    <w:rsid w:val="003B2C71"/>
    <w:rsid w:val="003B2E97"/>
    <w:rsid w:val="003B480D"/>
    <w:rsid w:val="003B4D1B"/>
    <w:rsid w:val="003B5F77"/>
    <w:rsid w:val="003C076E"/>
    <w:rsid w:val="003C62E1"/>
    <w:rsid w:val="003D2ED5"/>
    <w:rsid w:val="003D4280"/>
    <w:rsid w:val="003E28B5"/>
    <w:rsid w:val="003E4662"/>
    <w:rsid w:val="003E6738"/>
    <w:rsid w:val="003F27FD"/>
    <w:rsid w:val="003F28E1"/>
    <w:rsid w:val="003F4510"/>
    <w:rsid w:val="003F4F37"/>
    <w:rsid w:val="003F7081"/>
    <w:rsid w:val="0040101F"/>
    <w:rsid w:val="00403186"/>
    <w:rsid w:val="00403A0B"/>
    <w:rsid w:val="004064CF"/>
    <w:rsid w:val="00407C30"/>
    <w:rsid w:val="0041216F"/>
    <w:rsid w:val="004135B1"/>
    <w:rsid w:val="004207F0"/>
    <w:rsid w:val="00420CDB"/>
    <w:rsid w:val="00421A3C"/>
    <w:rsid w:val="0042252C"/>
    <w:rsid w:val="004234EF"/>
    <w:rsid w:val="00424001"/>
    <w:rsid w:val="00424C9B"/>
    <w:rsid w:val="004343CE"/>
    <w:rsid w:val="0044017A"/>
    <w:rsid w:val="00445318"/>
    <w:rsid w:val="004454D5"/>
    <w:rsid w:val="00447261"/>
    <w:rsid w:val="004520F3"/>
    <w:rsid w:val="00454403"/>
    <w:rsid w:val="00454A1C"/>
    <w:rsid w:val="00456C2C"/>
    <w:rsid w:val="0046274D"/>
    <w:rsid w:val="00462920"/>
    <w:rsid w:val="00465187"/>
    <w:rsid w:val="00467D9C"/>
    <w:rsid w:val="00482BFA"/>
    <w:rsid w:val="00484C1A"/>
    <w:rsid w:val="00485808"/>
    <w:rsid w:val="004959F9"/>
    <w:rsid w:val="00496EA8"/>
    <w:rsid w:val="004A277F"/>
    <w:rsid w:val="004B6A04"/>
    <w:rsid w:val="004C08CD"/>
    <w:rsid w:val="004E09FD"/>
    <w:rsid w:val="004E0E42"/>
    <w:rsid w:val="004E5403"/>
    <w:rsid w:val="004E5A6E"/>
    <w:rsid w:val="004E724B"/>
    <w:rsid w:val="004F1359"/>
    <w:rsid w:val="004F224F"/>
    <w:rsid w:val="004F5B8C"/>
    <w:rsid w:val="00501790"/>
    <w:rsid w:val="00506740"/>
    <w:rsid w:val="00511B21"/>
    <w:rsid w:val="0051308C"/>
    <w:rsid w:val="00513700"/>
    <w:rsid w:val="00515C91"/>
    <w:rsid w:val="005225DD"/>
    <w:rsid w:val="00525A85"/>
    <w:rsid w:val="00531ED4"/>
    <w:rsid w:val="005339B4"/>
    <w:rsid w:val="005465DA"/>
    <w:rsid w:val="00546654"/>
    <w:rsid w:val="005467F5"/>
    <w:rsid w:val="00546EF3"/>
    <w:rsid w:val="00552BE3"/>
    <w:rsid w:val="00557D4B"/>
    <w:rsid w:val="0056138F"/>
    <w:rsid w:val="00570418"/>
    <w:rsid w:val="0057162D"/>
    <w:rsid w:val="005724FB"/>
    <w:rsid w:val="005727ED"/>
    <w:rsid w:val="00575E21"/>
    <w:rsid w:val="005764D4"/>
    <w:rsid w:val="005767F6"/>
    <w:rsid w:val="00577AFB"/>
    <w:rsid w:val="00580761"/>
    <w:rsid w:val="005924BE"/>
    <w:rsid w:val="00596207"/>
    <w:rsid w:val="00596527"/>
    <w:rsid w:val="00596ADE"/>
    <w:rsid w:val="005A04C7"/>
    <w:rsid w:val="005A3344"/>
    <w:rsid w:val="005A3651"/>
    <w:rsid w:val="005A3E32"/>
    <w:rsid w:val="005A62DF"/>
    <w:rsid w:val="005A6F7B"/>
    <w:rsid w:val="005B2112"/>
    <w:rsid w:val="005B42CC"/>
    <w:rsid w:val="005B5C99"/>
    <w:rsid w:val="005B5EFF"/>
    <w:rsid w:val="005C11B6"/>
    <w:rsid w:val="005C3E59"/>
    <w:rsid w:val="005C49B8"/>
    <w:rsid w:val="005C4BBC"/>
    <w:rsid w:val="005C5C42"/>
    <w:rsid w:val="005C73E1"/>
    <w:rsid w:val="005C7569"/>
    <w:rsid w:val="005C7FB7"/>
    <w:rsid w:val="005D0424"/>
    <w:rsid w:val="005D4615"/>
    <w:rsid w:val="005D54F2"/>
    <w:rsid w:val="005E00CB"/>
    <w:rsid w:val="005E0841"/>
    <w:rsid w:val="005E086B"/>
    <w:rsid w:val="005E5A93"/>
    <w:rsid w:val="005E7A7A"/>
    <w:rsid w:val="005F26C1"/>
    <w:rsid w:val="005F3968"/>
    <w:rsid w:val="005F5940"/>
    <w:rsid w:val="00602522"/>
    <w:rsid w:val="00603803"/>
    <w:rsid w:val="0060408D"/>
    <w:rsid w:val="0060471F"/>
    <w:rsid w:val="00605F29"/>
    <w:rsid w:val="0061475B"/>
    <w:rsid w:val="00615342"/>
    <w:rsid w:val="00616F04"/>
    <w:rsid w:val="00622291"/>
    <w:rsid w:val="006226DC"/>
    <w:rsid w:val="00623C78"/>
    <w:rsid w:val="00624C6C"/>
    <w:rsid w:val="006256F0"/>
    <w:rsid w:val="00627CC6"/>
    <w:rsid w:val="00632190"/>
    <w:rsid w:val="006371AC"/>
    <w:rsid w:val="00640EBC"/>
    <w:rsid w:val="00642C6C"/>
    <w:rsid w:val="00645128"/>
    <w:rsid w:val="0065683D"/>
    <w:rsid w:val="00657115"/>
    <w:rsid w:val="00657C41"/>
    <w:rsid w:val="00664C8E"/>
    <w:rsid w:val="0066650E"/>
    <w:rsid w:val="00666F4E"/>
    <w:rsid w:val="00674D0A"/>
    <w:rsid w:val="00675531"/>
    <w:rsid w:val="00675FF7"/>
    <w:rsid w:val="00681913"/>
    <w:rsid w:val="0068250D"/>
    <w:rsid w:val="0068268B"/>
    <w:rsid w:val="00695D30"/>
    <w:rsid w:val="00695F81"/>
    <w:rsid w:val="00696416"/>
    <w:rsid w:val="00696FF2"/>
    <w:rsid w:val="006A27D1"/>
    <w:rsid w:val="006A2B3D"/>
    <w:rsid w:val="006A4EE3"/>
    <w:rsid w:val="006A6244"/>
    <w:rsid w:val="006C44E7"/>
    <w:rsid w:val="006C5CF7"/>
    <w:rsid w:val="006C6301"/>
    <w:rsid w:val="006C6DA8"/>
    <w:rsid w:val="006D3F97"/>
    <w:rsid w:val="006D4B04"/>
    <w:rsid w:val="006D7B8F"/>
    <w:rsid w:val="006E36E2"/>
    <w:rsid w:val="006E7085"/>
    <w:rsid w:val="006F007B"/>
    <w:rsid w:val="006F1748"/>
    <w:rsid w:val="006F65D3"/>
    <w:rsid w:val="006F7449"/>
    <w:rsid w:val="006F7731"/>
    <w:rsid w:val="006F79AC"/>
    <w:rsid w:val="00700691"/>
    <w:rsid w:val="00702EE6"/>
    <w:rsid w:val="0070362A"/>
    <w:rsid w:val="0070458C"/>
    <w:rsid w:val="00704664"/>
    <w:rsid w:val="007123BD"/>
    <w:rsid w:val="00712DE5"/>
    <w:rsid w:val="00713EF7"/>
    <w:rsid w:val="00725E71"/>
    <w:rsid w:val="007337BB"/>
    <w:rsid w:val="00735C57"/>
    <w:rsid w:val="0074104E"/>
    <w:rsid w:val="00743157"/>
    <w:rsid w:val="00744F55"/>
    <w:rsid w:val="00750F1C"/>
    <w:rsid w:val="00751D3C"/>
    <w:rsid w:val="00754AFD"/>
    <w:rsid w:val="0075648F"/>
    <w:rsid w:val="0075729B"/>
    <w:rsid w:val="00760063"/>
    <w:rsid w:val="00760148"/>
    <w:rsid w:val="007617F6"/>
    <w:rsid w:val="00762B63"/>
    <w:rsid w:val="00763466"/>
    <w:rsid w:val="007638A5"/>
    <w:rsid w:val="00767BE3"/>
    <w:rsid w:val="007717AB"/>
    <w:rsid w:val="0077595D"/>
    <w:rsid w:val="00775D6A"/>
    <w:rsid w:val="007764CE"/>
    <w:rsid w:val="0078015E"/>
    <w:rsid w:val="0078584A"/>
    <w:rsid w:val="007879A7"/>
    <w:rsid w:val="00793B61"/>
    <w:rsid w:val="007960E1"/>
    <w:rsid w:val="00796FA0"/>
    <w:rsid w:val="007A0C9D"/>
    <w:rsid w:val="007A5ABB"/>
    <w:rsid w:val="007B0AE4"/>
    <w:rsid w:val="007B2D1D"/>
    <w:rsid w:val="007B33DD"/>
    <w:rsid w:val="007B3716"/>
    <w:rsid w:val="007B4A88"/>
    <w:rsid w:val="007B7E62"/>
    <w:rsid w:val="007C06D1"/>
    <w:rsid w:val="007C0864"/>
    <w:rsid w:val="007D0BD2"/>
    <w:rsid w:val="007D5016"/>
    <w:rsid w:val="007D718E"/>
    <w:rsid w:val="007E25E1"/>
    <w:rsid w:val="007E2677"/>
    <w:rsid w:val="007E57AE"/>
    <w:rsid w:val="007E7341"/>
    <w:rsid w:val="007F02ED"/>
    <w:rsid w:val="007F084E"/>
    <w:rsid w:val="007F2CD8"/>
    <w:rsid w:val="008004DB"/>
    <w:rsid w:val="008028E9"/>
    <w:rsid w:val="00804054"/>
    <w:rsid w:val="00805703"/>
    <w:rsid w:val="00810755"/>
    <w:rsid w:val="0081142F"/>
    <w:rsid w:val="00813CF6"/>
    <w:rsid w:val="008213F1"/>
    <w:rsid w:val="00824711"/>
    <w:rsid w:val="00825636"/>
    <w:rsid w:val="00830BA5"/>
    <w:rsid w:val="008344D0"/>
    <w:rsid w:val="008362CC"/>
    <w:rsid w:val="00837AB4"/>
    <w:rsid w:val="00837CA9"/>
    <w:rsid w:val="008439C8"/>
    <w:rsid w:val="00843A00"/>
    <w:rsid w:val="00860352"/>
    <w:rsid w:val="008612CF"/>
    <w:rsid w:val="0086349F"/>
    <w:rsid w:val="008704F6"/>
    <w:rsid w:val="00871209"/>
    <w:rsid w:val="008745AD"/>
    <w:rsid w:val="0087704F"/>
    <w:rsid w:val="0088118D"/>
    <w:rsid w:val="00883509"/>
    <w:rsid w:val="00887EC8"/>
    <w:rsid w:val="00891C7D"/>
    <w:rsid w:val="008920BC"/>
    <w:rsid w:val="00892659"/>
    <w:rsid w:val="0089413D"/>
    <w:rsid w:val="0089779C"/>
    <w:rsid w:val="008A12B4"/>
    <w:rsid w:val="008A1624"/>
    <w:rsid w:val="008A3013"/>
    <w:rsid w:val="008A4CF7"/>
    <w:rsid w:val="008A5427"/>
    <w:rsid w:val="008A6F5E"/>
    <w:rsid w:val="008A7C3C"/>
    <w:rsid w:val="008A7D86"/>
    <w:rsid w:val="008B01F2"/>
    <w:rsid w:val="008B0995"/>
    <w:rsid w:val="008B2505"/>
    <w:rsid w:val="008B288C"/>
    <w:rsid w:val="008B77E7"/>
    <w:rsid w:val="008C368C"/>
    <w:rsid w:val="008C4934"/>
    <w:rsid w:val="008C4E78"/>
    <w:rsid w:val="008D48A2"/>
    <w:rsid w:val="008D4F34"/>
    <w:rsid w:val="008D6B00"/>
    <w:rsid w:val="008D7733"/>
    <w:rsid w:val="008E354E"/>
    <w:rsid w:val="008E6B60"/>
    <w:rsid w:val="008F1FE2"/>
    <w:rsid w:val="008F37CC"/>
    <w:rsid w:val="008F3CC5"/>
    <w:rsid w:val="008F476D"/>
    <w:rsid w:val="008F4BC1"/>
    <w:rsid w:val="008F56B8"/>
    <w:rsid w:val="008F59FE"/>
    <w:rsid w:val="008F7B53"/>
    <w:rsid w:val="00901B7F"/>
    <w:rsid w:val="009026B6"/>
    <w:rsid w:val="00905285"/>
    <w:rsid w:val="00905777"/>
    <w:rsid w:val="00905F73"/>
    <w:rsid w:val="00905F7F"/>
    <w:rsid w:val="00906D33"/>
    <w:rsid w:val="009139F3"/>
    <w:rsid w:val="00915021"/>
    <w:rsid w:val="00915022"/>
    <w:rsid w:val="00915566"/>
    <w:rsid w:val="00917D1A"/>
    <w:rsid w:val="009244A1"/>
    <w:rsid w:val="00925474"/>
    <w:rsid w:val="00927600"/>
    <w:rsid w:val="00934466"/>
    <w:rsid w:val="009352C0"/>
    <w:rsid w:val="0093798B"/>
    <w:rsid w:val="00941FCF"/>
    <w:rsid w:val="0094754E"/>
    <w:rsid w:val="00953BAD"/>
    <w:rsid w:val="009545A0"/>
    <w:rsid w:val="00956300"/>
    <w:rsid w:val="00960256"/>
    <w:rsid w:val="00964805"/>
    <w:rsid w:val="00965FF7"/>
    <w:rsid w:val="00966F60"/>
    <w:rsid w:val="009752B2"/>
    <w:rsid w:val="009836CE"/>
    <w:rsid w:val="009843E1"/>
    <w:rsid w:val="00985D9F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11AF"/>
    <w:rsid w:val="009B4D26"/>
    <w:rsid w:val="009C164C"/>
    <w:rsid w:val="009C200C"/>
    <w:rsid w:val="009D0419"/>
    <w:rsid w:val="009D2BB1"/>
    <w:rsid w:val="009D353E"/>
    <w:rsid w:val="009E0D0C"/>
    <w:rsid w:val="009E52E8"/>
    <w:rsid w:val="009F1EF2"/>
    <w:rsid w:val="009F21E2"/>
    <w:rsid w:val="009F3737"/>
    <w:rsid w:val="009F515A"/>
    <w:rsid w:val="00A02A1B"/>
    <w:rsid w:val="00A0479A"/>
    <w:rsid w:val="00A144E4"/>
    <w:rsid w:val="00A14529"/>
    <w:rsid w:val="00A15863"/>
    <w:rsid w:val="00A25B9F"/>
    <w:rsid w:val="00A279E7"/>
    <w:rsid w:val="00A300E6"/>
    <w:rsid w:val="00A30212"/>
    <w:rsid w:val="00A33B18"/>
    <w:rsid w:val="00A36A26"/>
    <w:rsid w:val="00A40EDB"/>
    <w:rsid w:val="00A463A4"/>
    <w:rsid w:val="00A529B7"/>
    <w:rsid w:val="00A52FFD"/>
    <w:rsid w:val="00A604EA"/>
    <w:rsid w:val="00A615C2"/>
    <w:rsid w:val="00A62A1F"/>
    <w:rsid w:val="00A63EA8"/>
    <w:rsid w:val="00A7006F"/>
    <w:rsid w:val="00A712F3"/>
    <w:rsid w:val="00A72C5D"/>
    <w:rsid w:val="00A74512"/>
    <w:rsid w:val="00A90787"/>
    <w:rsid w:val="00A90C1D"/>
    <w:rsid w:val="00A91DB8"/>
    <w:rsid w:val="00A9584A"/>
    <w:rsid w:val="00A97EE0"/>
    <w:rsid w:val="00AA7B9C"/>
    <w:rsid w:val="00AC08B7"/>
    <w:rsid w:val="00AC15CE"/>
    <w:rsid w:val="00AC23D3"/>
    <w:rsid w:val="00AC2EF4"/>
    <w:rsid w:val="00AC58FF"/>
    <w:rsid w:val="00AC6F2C"/>
    <w:rsid w:val="00AD2B0E"/>
    <w:rsid w:val="00AD2DB5"/>
    <w:rsid w:val="00AE2161"/>
    <w:rsid w:val="00AE4ADB"/>
    <w:rsid w:val="00AF056F"/>
    <w:rsid w:val="00AF1251"/>
    <w:rsid w:val="00AF4577"/>
    <w:rsid w:val="00AF59C9"/>
    <w:rsid w:val="00AF7DA8"/>
    <w:rsid w:val="00B034ED"/>
    <w:rsid w:val="00B03874"/>
    <w:rsid w:val="00B040B2"/>
    <w:rsid w:val="00B106FD"/>
    <w:rsid w:val="00B1443A"/>
    <w:rsid w:val="00B27DCA"/>
    <w:rsid w:val="00B30C45"/>
    <w:rsid w:val="00B30F93"/>
    <w:rsid w:val="00B313B2"/>
    <w:rsid w:val="00B3320F"/>
    <w:rsid w:val="00B35141"/>
    <w:rsid w:val="00B432DA"/>
    <w:rsid w:val="00B437DC"/>
    <w:rsid w:val="00B4462D"/>
    <w:rsid w:val="00B449A5"/>
    <w:rsid w:val="00B450BE"/>
    <w:rsid w:val="00B51F19"/>
    <w:rsid w:val="00B53878"/>
    <w:rsid w:val="00B601B6"/>
    <w:rsid w:val="00B63D5F"/>
    <w:rsid w:val="00B765EE"/>
    <w:rsid w:val="00B769EE"/>
    <w:rsid w:val="00B77E8C"/>
    <w:rsid w:val="00B828F3"/>
    <w:rsid w:val="00B9631A"/>
    <w:rsid w:val="00B963A8"/>
    <w:rsid w:val="00BA4BD1"/>
    <w:rsid w:val="00BA7F6B"/>
    <w:rsid w:val="00BB1654"/>
    <w:rsid w:val="00BB27E8"/>
    <w:rsid w:val="00BB46FB"/>
    <w:rsid w:val="00BC0875"/>
    <w:rsid w:val="00BC42D7"/>
    <w:rsid w:val="00BC53B0"/>
    <w:rsid w:val="00BC7842"/>
    <w:rsid w:val="00BD1B3D"/>
    <w:rsid w:val="00BE0674"/>
    <w:rsid w:val="00BE3628"/>
    <w:rsid w:val="00BE419A"/>
    <w:rsid w:val="00BE47F4"/>
    <w:rsid w:val="00BF0A64"/>
    <w:rsid w:val="00BF1FA9"/>
    <w:rsid w:val="00BF3167"/>
    <w:rsid w:val="00BF644D"/>
    <w:rsid w:val="00C00305"/>
    <w:rsid w:val="00C00CC1"/>
    <w:rsid w:val="00C01C49"/>
    <w:rsid w:val="00C02BB3"/>
    <w:rsid w:val="00C0444D"/>
    <w:rsid w:val="00C11A73"/>
    <w:rsid w:val="00C12F53"/>
    <w:rsid w:val="00C16A4B"/>
    <w:rsid w:val="00C17F7C"/>
    <w:rsid w:val="00C23C1E"/>
    <w:rsid w:val="00C254CA"/>
    <w:rsid w:val="00C266B3"/>
    <w:rsid w:val="00C37445"/>
    <w:rsid w:val="00C378BE"/>
    <w:rsid w:val="00C378C5"/>
    <w:rsid w:val="00C45055"/>
    <w:rsid w:val="00C45D66"/>
    <w:rsid w:val="00C50C3F"/>
    <w:rsid w:val="00C52352"/>
    <w:rsid w:val="00C54842"/>
    <w:rsid w:val="00C55FE5"/>
    <w:rsid w:val="00C61D36"/>
    <w:rsid w:val="00C63324"/>
    <w:rsid w:val="00C64155"/>
    <w:rsid w:val="00C67D4C"/>
    <w:rsid w:val="00C7254B"/>
    <w:rsid w:val="00C763B2"/>
    <w:rsid w:val="00C81266"/>
    <w:rsid w:val="00C815D9"/>
    <w:rsid w:val="00C845CB"/>
    <w:rsid w:val="00C91A10"/>
    <w:rsid w:val="00C928FA"/>
    <w:rsid w:val="00C9697E"/>
    <w:rsid w:val="00CA0448"/>
    <w:rsid w:val="00CA27F5"/>
    <w:rsid w:val="00CA2A53"/>
    <w:rsid w:val="00CA56B3"/>
    <w:rsid w:val="00CB327E"/>
    <w:rsid w:val="00CB3D7C"/>
    <w:rsid w:val="00CC185F"/>
    <w:rsid w:val="00CC5B78"/>
    <w:rsid w:val="00CD1FF4"/>
    <w:rsid w:val="00CD2C90"/>
    <w:rsid w:val="00CE00A3"/>
    <w:rsid w:val="00CF0A8D"/>
    <w:rsid w:val="00CF5315"/>
    <w:rsid w:val="00CF6220"/>
    <w:rsid w:val="00CF6C30"/>
    <w:rsid w:val="00CF78A1"/>
    <w:rsid w:val="00D0137C"/>
    <w:rsid w:val="00D10798"/>
    <w:rsid w:val="00D120AF"/>
    <w:rsid w:val="00D223EA"/>
    <w:rsid w:val="00D23640"/>
    <w:rsid w:val="00D262FC"/>
    <w:rsid w:val="00D275E2"/>
    <w:rsid w:val="00D341C4"/>
    <w:rsid w:val="00D35E30"/>
    <w:rsid w:val="00D461E1"/>
    <w:rsid w:val="00D60C9C"/>
    <w:rsid w:val="00D61331"/>
    <w:rsid w:val="00D65CE8"/>
    <w:rsid w:val="00D66958"/>
    <w:rsid w:val="00D709AC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1F8E"/>
    <w:rsid w:val="00DA2AAB"/>
    <w:rsid w:val="00DA388D"/>
    <w:rsid w:val="00DA482C"/>
    <w:rsid w:val="00DA4D32"/>
    <w:rsid w:val="00DA50E5"/>
    <w:rsid w:val="00DA5318"/>
    <w:rsid w:val="00DA5E27"/>
    <w:rsid w:val="00DB2D61"/>
    <w:rsid w:val="00DB3BAB"/>
    <w:rsid w:val="00DB4A1A"/>
    <w:rsid w:val="00DC08BA"/>
    <w:rsid w:val="00DC2030"/>
    <w:rsid w:val="00DD2575"/>
    <w:rsid w:val="00DF04E9"/>
    <w:rsid w:val="00DF27FE"/>
    <w:rsid w:val="00DF3839"/>
    <w:rsid w:val="00DF3C14"/>
    <w:rsid w:val="00DF586A"/>
    <w:rsid w:val="00E0116C"/>
    <w:rsid w:val="00E04B58"/>
    <w:rsid w:val="00E12ADB"/>
    <w:rsid w:val="00E13D5B"/>
    <w:rsid w:val="00E21F71"/>
    <w:rsid w:val="00E25D7E"/>
    <w:rsid w:val="00E2703D"/>
    <w:rsid w:val="00E32BE9"/>
    <w:rsid w:val="00E345AF"/>
    <w:rsid w:val="00E37645"/>
    <w:rsid w:val="00E417B9"/>
    <w:rsid w:val="00E434FE"/>
    <w:rsid w:val="00E43B44"/>
    <w:rsid w:val="00E467BE"/>
    <w:rsid w:val="00E51135"/>
    <w:rsid w:val="00E54528"/>
    <w:rsid w:val="00E54F1E"/>
    <w:rsid w:val="00E610C8"/>
    <w:rsid w:val="00E62782"/>
    <w:rsid w:val="00E640F4"/>
    <w:rsid w:val="00E64F31"/>
    <w:rsid w:val="00E71271"/>
    <w:rsid w:val="00E71AA9"/>
    <w:rsid w:val="00E724DB"/>
    <w:rsid w:val="00E74561"/>
    <w:rsid w:val="00E8408A"/>
    <w:rsid w:val="00E84117"/>
    <w:rsid w:val="00E87397"/>
    <w:rsid w:val="00E93F6D"/>
    <w:rsid w:val="00E942ED"/>
    <w:rsid w:val="00E973B8"/>
    <w:rsid w:val="00EA2F8E"/>
    <w:rsid w:val="00EA34FA"/>
    <w:rsid w:val="00EA6F04"/>
    <w:rsid w:val="00EA7F07"/>
    <w:rsid w:val="00EC28BF"/>
    <w:rsid w:val="00EC4367"/>
    <w:rsid w:val="00EC4D0A"/>
    <w:rsid w:val="00EC76F0"/>
    <w:rsid w:val="00ED0F7B"/>
    <w:rsid w:val="00EF07E2"/>
    <w:rsid w:val="00EF65F0"/>
    <w:rsid w:val="00F0520C"/>
    <w:rsid w:val="00F05E44"/>
    <w:rsid w:val="00F06EF7"/>
    <w:rsid w:val="00F12E41"/>
    <w:rsid w:val="00F160DE"/>
    <w:rsid w:val="00F206BD"/>
    <w:rsid w:val="00F21883"/>
    <w:rsid w:val="00F22A14"/>
    <w:rsid w:val="00F23A74"/>
    <w:rsid w:val="00F25A49"/>
    <w:rsid w:val="00F27854"/>
    <w:rsid w:val="00F3054C"/>
    <w:rsid w:val="00F32435"/>
    <w:rsid w:val="00F35783"/>
    <w:rsid w:val="00F36101"/>
    <w:rsid w:val="00F3628A"/>
    <w:rsid w:val="00F36583"/>
    <w:rsid w:val="00F427DA"/>
    <w:rsid w:val="00F42B3D"/>
    <w:rsid w:val="00F473FD"/>
    <w:rsid w:val="00F50E92"/>
    <w:rsid w:val="00F51A73"/>
    <w:rsid w:val="00F62300"/>
    <w:rsid w:val="00F66FF8"/>
    <w:rsid w:val="00F67BC8"/>
    <w:rsid w:val="00F70BC8"/>
    <w:rsid w:val="00F74140"/>
    <w:rsid w:val="00F764BD"/>
    <w:rsid w:val="00F77759"/>
    <w:rsid w:val="00F8075C"/>
    <w:rsid w:val="00F80CEC"/>
    <w:rsid w:val="00F8165A"/>
    <w:rsid w:val="00F83BC2"/>
    <w:rsid w:val="00F86BEC"/>
    <w:rsid w:val="00F9405A"/>
    <w:rsid w:val="00F955A7"/>
    <w:rsid w:val="00F95B1C"/>
    <w:rsid w:val="00F96DCC"/>
    <w:rsid w:val="00FA4762"/>
    <w:rsid w:val="00FA6652"/>
    <w:rsid w:val="00FA7467"/>
    <w:rsid w:val="00FB04EA"/>
    <w:rsid w:val="00FB0CF8"/>
    <w:rsid w:val="00FB0E4E"/>
    <w:rsid w:val="00FB2FE1"/>
    <w:rsid w:val="00FC2A7C"/>
    <w:rsid w:val="00FC3983"/>
    <w:rsid w:val="00FC3E50"/>
    <w:rsid w:val="00FC40C1"/>
    <w:rsid w:val="00FC6928"/>
    <w:rsid w:val="00FD2135"/>
    <w:rsid w:val="00FD607C"/>
    <w:rsid w:val="00FE0E11"/>
    <w:rsid w:val="00FE5A60"/>
    <w:rsid w:val="00FE5AD6"/>
    <w:rsid w:val="00FE6D48"/>
    <w:rsid w:val="00FE73F8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2C"/>
    <w:rPr>
      <w:sz w:val="24"/>
      <w:szCs w:val="24"/>
    </w:rPr>
  </w:style>
  <w:style w:type="paragraph" w:styleId="1">
    <w:name w:val="heading 1"/>
    <w:basedOn w:val="a"/>
    <w:next w:val="a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aaanao">
    <w:name w:val="aa?anao"/>
    <w:basedOn w:val="a"/>
    <w:next w:val="a"/>
    <w:rsid w:val="00382EB7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styleId="af1">
    <w:name w:val="Emphasis"/>
    <w:qFormat/>
    <w:rsid w:val="00804054"/>
    <w:rPr>
      <w:i/>
      <w:iCs/>
    </w:rPr>
  </w:style>
  <w:style w:type="paragraph" w:customStyle="1" w:styleId="WW-2">
    <w:name w:val="WW-Основной текст с отступом 2"/>
    <w:basedOn w:val="a"/>
    <w:rsid w:val="00B450BE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210">
    <w:name w:val="Основной текст 21"/>
    <w:basedOn w:val="a"/>
    <w:rsid w:val="009F1EF2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ConsNonformat">
    <w:name w:val="ConsNonformat"/>
    <w:rsid w:val="00A62A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EF48-0F6A-4419-AAF3-5656045C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Анька</cp:lastModifiedBy>
  <cp:revision>4</cp:revision>
  <cp:lastPrinted>2023-05-25T07:41:00Z</cp:lastPrinted>
  <dcterms:created xsi:type="dcterms:W3CDTF">2023-05-25T07:43:00Z</dcterms:created>
  <dcterms:modified xsi:type="dcterms:W3CDTF">2024-07-05T12:35:00Z</dcterms:modified>
</cp:coreProperties>
</file>